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0FA" w:rsidRPr="0005437E" w:rsidRDefault="005D56B3" w:rsidP="00CF784B">
      <w:pPr>
        <w:tabs>
          <w:tab w:val="left" w:pos="5580"/>
        </w:tabs>
        <w:rPr>
          <w:rFonts w:ascii="Arial Narrow" w:hAnsi="Arial Narrow"/>
          <w:b/>
          <w:i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FBB4D82" wp14:editId="5F99417A">
            <wp:simplePos x="0" y="0"/>
            <wp:positionH relativeFrom="column">
              <wp:posOffset>4187825</wp:posOffset>
            </wp:positionH>
            <wp:positionV relativeFrom="paragraph">
              <wp:posOffset>-77470</wp:posOffset>
            </wp:positionV>
            <wp:extent cx="2423160" cy="10953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46" r="4480" b="501"/>
                    <a:stretch/>
                  </pic:blipFill>
                  <pic:spPr bwMode="auto">
                    <a:xfrm>
                      <a:off x="0" y="0"/>
                      <a:ext cx="24231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48D2" w:rsidRDefault="009548D2" w:rsidP="00CF784B">
      <w:pPr>
        <w:tabs>
          <w:tab w:val="left" w:pos="558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</w:p>
    <w:p w:rsidR="003A1600" w:rsidRDefault="003A1600" w:rsidP="00CF784B">
      <w:pPr>
        <w:tabs>
          <w:tab w:val="left" w:pos="5580"/>
        </w:tabs>
        <w:rPr>
          <w:rFonts w:ascii="Arial Narrow" w:hAnsi="Arial Narrow"/>
          <w:b/>
          <w:sz w:val="20"/>
          <w:szCs w:val="20"/>
        </w:rPr>
      </w:pPr>
      <w:bookmarkStart w:id="0" w:name="_GoBack"/>
      <w:bookmarkEnd w:id="0"/>
    </w:p>
    <w:p w:rsidR="003A1600" w:rsidRDefault="003A1600" w:rsidP="00CF784B">
      <w:pPr>
        <w:tabs>
          <w:tab w:val="left" w:pos="5580"/>
        </w:tabs>
        <w:rPr>
          <w:rFonts w:ascii="Arial Narrow" w:hAnsi="Arial Narrow"/>
          <w:b/>
          <w:sz w:val="20"/>
          <w:szCs w:val="20"/>
        </w:rPr>
      </w:pPr>
    </w:p>
    <w:p w:rsidR="003A1600" w:rsidRDefault="003A1600" w:rsidP="00CF784B">
      <w:pPr>
        <w:tabs>
          <w:tab w:val="left" w:pos="5580"/>
        </w:tabs>
        <w:rPr>
          <w:rFonts w:ascii="Arial Narrow" w:hAnsi="Arial Narrow"/>
          <w:b/>
          <w:sz w:val="20"/>
          <w:szCs w:val="20"/>
        </w:rPr>
      </w:pPr>
    </w:p>
    <w:p w:rsidR="00CF784B" w:rsidRDefault="00CF784B" w:rsidP="00CF784B">
      <w:pPr>
        <w:tabs>
          <w:tab w:val="left" w:pos="558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UČITELJSKI ZBOR  </w:t>
      </w:r>
      <w:r>
        <w:rPr>
          <w:rFonts w:ascii="Arial Narrow" w:hAnsi="Arial Narrow"/>
          <w:b/>
          <w:sz w:val="28"/>
          <w:szCs w:val="28"/>
          <w:u w:val="single"/>
        </w:rPr>
        <w:t xml:space="preserve">OKOLJEVARSTVENI TEHNIK </w:t>
      </w:r>
      <w:r>
        <w:rPr>
          <w:rFonts w:ascii="Arial Narrow" w:hAnsi="Arial Narrow"/>
          <w:b/>
          <w:sz w:val="20"/>
          <w:szCs w:val="20"/>
        </w:rPr>
        <w:t xml:space="preserve">                                           </w:t>
      </w:r>
    </w:p>
    <w:p w:rsidR="00CF784B" w:rsidRDefault="00CF784B" w:rsidP="00CF784B">
      <w:pPr>
        <w:rPr>
          <w:rFonts w:ascii="Arial Narrow" w:hAnsi="Arial Narrow"/>
          <w:b/>
          <w:sz w:val="20"/>
          <w:szCs w:val="20"/>
        </w:rPr>
      </w:pPr>
    </w:p>
    <w:tbl>
      <w:tblPr>
        <w:tblW w:w="954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1818"/>
        <w:gridCol w:w="1818"/>
        <w:gridCol w:w="1818"/>
        <w:gridCol w:w="1818"/>
      </w:tblGrid>
      <w:tr w:rsidR="00CF784B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B" w:rsidRDefault="00CF784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Predmet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B" w:rsidRDefault="00CF784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1. letnik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B" w:rsidRDefault="00CF784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2. letnik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B" w:rsidRDefault="00CF784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3. letnik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784B" w:rsidRDefault="00CF784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4. letnik</w:t>
            </w:r>
          </w:p>
        </w:tc>
      </w:tr>
      <w:tr w:rsidR="00EA552C" w:rsidTr="009548D2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52C" w:rsidRDefault="00EA552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slovenščina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C" w:rsidRPr="00CD10FC" w:rsidRDefault="00CD10FC" w:rsidP="00CD10F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C" w:rsidRPr="00CD10FC" w:rsidRDefault="00CD10FC" w:rsidP="00CD10F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C" w:rsidRPr="00CD10FC" w:rsidRDefault="00CD10FC" w:rsidP="00CD10F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52C" w:rsidRPr="00CD10FC" w:rsidRDefault="00CD10FC" w:rsidP="00CD10FC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</w:tr>
      <w:tr w:rsidR="003A1600" w:rsidTr="009548D2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matematika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Nejc Kastelic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Nejc Kastelic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Nejc Kastelic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Nejc Kastelic</w:t>
            </w: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angleščina/nemščina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0" w:rsidRDefault="003A1600" w:rsidP="003A160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Matej Mandeljc/ Ksenija Šajn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0" w:rsidRDefault="003A1600" w:rsidP="003A160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Matej Mandeljc/ Ksenija Šajn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0" w:rsidRDefault="003A1600" w:rsidP="003A160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Matej Mandeljc/ Ksenija Šajn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0" w:rsidRDefault="003A1600" w:rsidP="003A160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Matej Mandeljc/ Ksenija Šajn</w:t>
            </w: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umetnost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Vogrič Matjana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zgodovina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Pezdirc Kolnik Marjana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Pezdirc Kolnik Marjana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geografija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0" w:rsidRPr="004314B5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Besednjak Maja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sociologija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0" w:rsidRPr="00365B2D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 w:rsidRPr="00365B2D">
              <w:rPr>
                <w:rFonts w:ascii="Arial Narrow" w:hAnsi="Arial Narrow"/>
                <w:sz w:val="20"/>
                <w:szCs w:val="20"/>
              </w:rPr>
              <w:t>Repar Alma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fizika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Dimitrije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kemija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1600" w:rsidRDefault="003A1600" w:rsidP="003A160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Mezgec Karin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5D5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biologija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Perko Ada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varstvo okolja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Perko Marjana Ada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Perko Marjana Ada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tehnično risanje in uporaba računalnika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Pr="00927129" w:rsidRDefault="003A1600" w:rsidP="003A1600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143FF0">
              <w:rPr>
                <w:rFonts w:ascii="Arial Narrow" w:hAnsi="Arial Narrow"/>
                <w:sz w:val="20"/>
                <w:szCs w:val="20"/>
              </w:rPr>
              <w:t>Bešter Nežka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materiali in okolje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Mezgec Karin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Mezgec Karin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okoljevarstvene tehnologije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Jurček Robert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Jurček Robert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organizacija dela in poslovanja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Debevc Miha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okoljevarstvena zakonodaja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Mezgec Karin</w:t>
            </w: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gospodarjenje z odpadki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Perko Marjana Ada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Perko Marjana Ada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Perko Marjana Ada</w:t>
            </w: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gospodarjenje z odpadnimi vodami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Perko Marjana Ada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Perko Marjana Ada</w:t>
            </w: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gospodarjenje s prostorom in kakovost tal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Besednjak Maja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Pr="00927129" w:rsidRDefault="003A1600" w:rsidP="003A1600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 w:rsidRPr="00A66846">
              <w:rPr>
                <w:rFonts w:ascii="Arial Narrow" w:hAnsi="Arial Narrow"/>
                <w:sz w:val="20"/>
                <w:szCs w:val="20"/>
              </w:rPr>
              <w:t>Žirovnik Grudnik Petra</w:t>
            </w: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izbrane zgodovinske teme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Pezdirc Kolnik Marjana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terenske in laboratorijske metode spoznavanja pokrajine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Besednjak Maja</w:t>
            </w:r>
          </w:p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Mezgec Karin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biologija človeka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Perko Marjana Ada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geografija Slovenije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Pr="004314B5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Besednjak Maja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ekosistemi in antropogeni vplivi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Križnar Borut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fizika za okoljevarstvenike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Djokić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Dimitrije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etika in okolje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Besednjak Maja</w:t>
            </w: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informacijske komunikacijske tehnologije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Pr="00927129" w:rsidRDefault="003A1600" w:rsidP="003A1600">
            <w:pPr>
              <w:rPr>
                <w:rFonts w:ascii="Arial Narrow" w:hAnsi="Arial Narrow"/>
                <w:sz w:val="20"/>
                <w:szCs w:val="20"/>
                <w:highlight w:val="cyan"/>
              </w:rPr>
            </w:pPr>
            <w:r>
              <w:rPr>
                <w:rFonts w:ascii="Arial Narrow" w:hAnsi="Arial Narrow"/>
                <w:sz w:val="20"/>
                <w:szCs w:val="20"/>
              </w:rPr>
              <w:t>Nežka Bešter</w:t>
            </w: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izbrane okoljske teme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Ada Marjana Perko</w:t>
            </w: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matematika za okoljevarstvenike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Nejc Kastelic</w:t>
            </w: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OK strokovni tuji angleški jezik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Matej Mandeljc</w:t>
            </w:r>
          </w:p>
        </w:tc>
      </w:tr>
      <w:tr w:rsidR="003A1600" w:rsidTr="00CF784B">
        <w:trPr>
          <w:trHeight w:val="3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Praktično usposabljanje z delom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Debevc Miha</w:t>
            </w:r>
          </w:p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A1600" w:rsidRDefault="003A1600" w:rsidP="003A160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Debevc Miha</w:t>
            </w:r>
          </w:p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3A1600" w:rsidRDefault="003A1600" w:rsidP="003A160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5D693F" w:rsidRDefault="005D693F" w:rsidP="00065A27"/>
    <w:sectPr w:rsidR="005D693F" w:rsidSect="00234A99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D08"/>
    <w:rsid w:val="0005437E"/>
    <w:rsid w:val="00065A27"/>
    <w:rsid w:val="00092C73"/>
    <w:rsid w:val="00143FF0"/>
    <w:rsid w:val="00144341"/>
    <w:rsid w:val="001D0AAE"/>
    <w:rsid w:val="00234A99"/>
    <w:rsid w:val="002A5934"/>
    <w:rsid w:val="00365B2D"/>
    <w:rsid w:val="003A1600"/>
    <w:rsid w:val="004314B5"/>
    <w:rsid w:val="005104BE"/>
    <w:rsid w:val="005D56B3"/>
    <w:rsid w:val="005D693F"/>
    <w:rsid w:val="006012E4"/>
    <w:rsid w:val="00616A34"/>
    <w:rsid w:val="00682850"/>
    <w:rsid w:val="00895415"/>
    <w:rsid w:val="008B1D08"/>
    <w:rsid w:val="008E6536"/>
    <w:rsid w:val="00905E51"/>
    <w:rsid w:val="00927129"/>
    <w:rsid w:val="009548D2"/>
    <w:rsid w:val="009B5BE2"/>
    <w:rsid w:val="009F4446"/>
    <w:rsid w:val="00A66846"/>
    <w:rsid w:val="00B5758F"/>
    <w:rsid w:val="00C27B26"/>
    <w:rsid w:val="00CD10FC"/>
    <w:rsid w:val="00CF784B"/>
    <w:rsid w:val="00D325A3"/>
    <w:rsid w:val="00E01CB5"/>
    <w:rsid w:val="00EA552C"/>
    <w:rsid w:val="00ED30FA"/>
    <w:rsid w:val="00F7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52A324-1098-4E08-B9BB-2C5EF89C8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CF7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54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548D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Renata Vrčkovnik</cp:lastModifiedBy>
  <cp:revision>33</cp:revision>
  <cp:lastPrinted>2020-09-18T06:22:00Z</cp:lastPrinted>
  <dcterms:created xsi:type="dcterms:W3CDTF">2015-09-12T10:01:00Z</dcterms:created>
  <dcterms:modified xsi:type="dcterms:W3CDTF">2021-02-02T10:52:00Z</dcterms:modified>
</cp:coreProperties>
</file>