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FB" w:rsidRDefault="00D5158D" w:rsidP="00FF44FB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4181475</wp:posOffset>
            </wp:positionH>
            <wp:positionV relativeFrom="paragraph">
              <wp:posOffset>-414782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4FB" w:rsidRDefault="00FF44FB" w:rsidP="00FF44FB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FF44FB" w:rsidRDefault="00FF44FB" w:rsidP="00FF44FB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FF44FB" w:rsidRDefault="00FF44FB" w:rsidP="00FF44FB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041AAB" w:rsidRDefault="00041AAB" w:rsidP="00FF44F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041AAB" w:rsidRDefault="00041AAB" w:rsidP="00FF44F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041AAB" w:rsidRDefault="00041AAB" w:rsidP="00FF44FB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FF44FB" w:rsidRDefault="00FF44FB" w:rsidP="00FF44FB">
      <w:pPr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UČITELJSKI ZBOR   </w:t>
      </w:r>
      <w:r>
        <w:rPr>
          <w:rFonts w:ascii="Arial Narrow" w:hAnsi="Arial Narrow" w:cs="Tahoma"/>
          <w:b/>
          <w:sz w:val="32"/>
          <w:szCs w:val="32"/>
          <w:u w:val="single"/>
        </w:rPr>
        <w:t>PEČAR – POLAGALEC KERAMIČNIH OBLOG</w:t>
      </w:r>
    </w:p>
    <w:p w:rsidR="00FF44FB" w:rsidRDefault="00FF44FB" w:rsidP="00FF44FB">
      <w:pPr>
        <w:rPr>
          <w:rFonts w:ascii="Arial Narrow" w:hAnsi="Arial Narrow" w:cs="Tahoma"/>
          <w:b/>
          <w:sz w:val="20"/>
          <w:szCs w:val="20"/>
        </w:rPr>
      </w:pPr>
    </w:p>
    <w:p w:rsidR="00FF44FB" w:rsidRDefault="00FF44FB" w:rsidP="00FF44FB">
      <w:pPr>
        <w:rPr>
          <w:rFonts w:ascii="Arial Narrow" w:hAnsi="Arial Narrow" w:cs="Tahoma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694"/>
        <w:gridCol w:w="2693"/>
      </w:tblGrid>
      <w:tr w:rsidR="00FF44FB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B" w:rsidRDefault="00FF44FB">
            <w:pPr>
              <w:spacing w:line="36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B" w:rsidRDefault="00FF44FB" w:rsidP="006F3A6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B" w:rsidRDefault="00FF44FB" w:rsidP="006F3A6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B" w:rsidRDefault="00FF44FB" w:rsidP="006F3A6C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E0141E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1E" w:rsidRDefault="00E0141E" w:rsidP="00E0141E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1E" w:rsidRPr="00E0141E" w:rsidRDefault="00E0141E" w:rsidP="00E0141E">
            <w:pPr>
              <w:spacing w:line="276" w:lineRule="auto"/>
              <w:rPr>
                <w:rFonts w:ascii="Arial Narrow" w:hAnsi="Arial Narrow"/>
              </w:rPr>
            </w:pPr>
            <w:r w:rsidRPr="00E0141E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1E" w:rsidRPr="00E0141E" w:rsidRDefault="00E0141E" w:rsidP="00E0141E">
            <w:pPr>
              <w:spacing w:line="276" w:lineRule="auto"/>
              <w:rPr>
                <w:rFonts w:ascii="Arial Narrow" w:hAnsi="Arial Narrow"/>
              </w:rPr>
            </w:pPr>
            <w:r w:rsidRPr="00E0141E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1E" w:rsidRPr="00E0141E" w:rsidRDefault="00E0141E" w:rsidP="00E0141E">
            <w:pPr>
              <w:spacing w:line="276" w:lineRule="auto"/>
              <w:rPr>
                <w:rFonts w:ascii="Arial Narrow" w:hAnsi="Arial Narrow"/>
              </w:rPr>
            </w:pPr>
            <w:r w:rsidRPr="00E0141E">
              <w:rPr>
                <w:rFonts w:ascii="Arial Narrow" w:hAnsi="Arial Narrow"/>
              </w:rPr>
              <w:t>Juvan Berič Ksenija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nemščina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CB48C0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 w:rsidRPr="00CB48C0">
              <w:rPr>
                <w:rFonts w:ascii="Arial Narrow" w:hAnsi="Arial Narrow" w:cs="Tahoma"/>
              </w:rPr>
              <w:t>Matej Mandeljc/ Ksenija Šajn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CB48C0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 w:rsidRPr="00CB48C0">
              <w:rPr>
                <w:rFonts w:ascii="Arial Narrow" w:hAnsi="Arial Narrow" w:cs="Tahoma"/>
              </w:rPr>
              <w:t>Matej Mandeljc/ Ksenija Šajn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CB48C0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 w:rsidRPr="00CB48C0">
              <w:rPr>
                <w:rFonts w:ascii="Arial Narrow" w:hAnsi="Arial Narrow" w:cs="Tahoma"/>
              </w:rPr>
              <w:t>Matej Mandeljc/ Ksenija Šajn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Djokić</w:t>
            </w:r>
            <w:proofErr w:type="spellEnd"/>
            <w:r>
              <w:rPr>
                <w:rFonts w:ascii="Arial Narrow" w:hAnsi="Arial Narrow" w:cs="Tahoma"/>
              </w:rPr>
              <w:t xml:space="preserve"> Dimitrije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931CF1" w:rsidRDefault="00CB48C0" w:rsidP="00CB48C0">
            <w:pPr>
              <w:spacing w:line="276" w:lineRule="auto"/>
              <w:rPr>
                <w:rFonts w:ascii="Arial Narrow" w:hAnsi="Arial Narrow" w:cs="Tahoma"/>
              </w:rPr>
            </w:pPr>
            <w:r w:rsidRPr="00931CF1">
              <w:rPr>
                <w:rFonts w:ascii="Arial Narrow" w:hAnsi="Arial Narrow" w:cs="Tahoma"/>
              </w:rPr>
              <w:t>Repar Alma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931CF1" w:rsidRDefault="00CB48C0" w:rsidP="00CB48C0">
            <w:pPr>
              <w:spacing w:line="276" w:lineRule="auto"/>
              <w:rPr>
                <w:rFonts w:ascii="Arial Narrow" w:hAnsi="Arial Narrow" w:cs="Tahoma"/>
              </w:rPr>
            </w:pPr>
            <w:r w:rsidRPr="00931CF1">
              <w:rPr>
                <w:rFonts w:ascii="Arial Narrow" w:hAnsi="Arial Narrow" w:cs="Tahoma"/>
              </w:rPr>
              <w:t>Repar Alma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gradbeništvo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E4AE1">
              <w:rPr>
                <w:rFonts w:ascii="Arial Narrow" w:hAnsi="Arial Narrow"/>
              </w:rPr>
              <w:t>Maja Štembal Capuder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0E4AE1">
              <w:rPr>
                <w:rFonts w:ascii="Arial Narrow" w:hAnsi="Arial Narrow"/>
              </w:rPr>
              <w:t>Maja Štembal Capuder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B15272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 w:rsidRPr="00B15272">
              <w:rPr>
                <w:rFonts w:ascii="Arial Narrow" w:hAnsi="Arial Narrow"/>
              </w:rPr>
              <w:t>Maja Štembal Capuder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osnovna gradbena tehnologija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250739" w:rsidRDefault="00CB48C0" w:rsidP="00CB48C0">
            <w:pPr>
              <w:spacing w:line="276" w:lineRule="auto"/>
              <w:rPr>
                <w:rFonts w:ascii="Arial Narrow" w:hAnsi="Arial Narrow" w:cs="Tahoma"/>
              </w:rPr>
            </w:pPr>
            <w:r w:rsidRPr="00250739">
              <w:rPr>
                <w:rFonts w:ascii="Arial Narrow" w:hAnsi="Arial Narrow"/>
              </w:rPr>
              <w:t xml:space="preserve">Petra Žirovnik Grudnik </w:t>
            </w:r>
            <w:r w:rsidRPr="00250739">
              <w:rPr>
                <w:rFonts w:ascii="Arial Narrow" w:hAnsi="Arial Narrow" w:cs="Tahoma"/>
              </w:rPr>
              <w:t>TEO</w:t>
            </w:r>
          </w:p>
          <w:p w:rsidR="00CB48C0" w:rsidRPr="00250739" w:rsidRDefault="00CB48C0" w:rsidP="00CB48C0">
            <w:pPr>
              <w:rPr>
                <w:rFonts w:ascii="Arial Narrow" w:hAnsi="Arial Narrow" w:cs="Tahoma"/>
              </w:rPr>
            </w:pPr>
            <w:r w:rsidRPr="00250739">
              <w:rPr>
                <w:rFonts w:ascii="Arial Narrow" w:hAnsi="Arial Narrow" w:cs="Tahoma"/>
              </w:rPr>
              <w:t>Kotnik Srečko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250739" w:rsidRDefault="00CB48C0" w:rsidP="00CB48C0">
            <w:pPr>
              <w:spacing w:line="276" w:lineRule="auto"/>
              <w:rPr>
                <w:rFonts w:ascii="Arial Narrow" w:hAnsi="Arial Narrow" w:cs="Tahoma"/>
              </w:rPr>
            </w:pPr>
            <w:r w:rsidRPr="00250739">
              <w:rPr>
                <w:rFonts w:ascii="Arial Narrow" w:hAnsi="Arial Narrow"/>
              </w:rPr>
              <w:t xml:space="preserve">Petra Žirovnik Grudnik </w:t>
            </w:r>
            <w:r w:rsidRPr="00250739">
              <w:rPr>
                <w:rFonts w:ascii="Arial Narrow" w:hAnsi="Arial Narrow" w:cs="Tahoma"/>
              </w:rPr>
              <w:t>TEO</w:t>
            </w:r>
          </w:p>
          <w:p w:rsidR="00CB48C0" w:rsidRPr="00250739" w:rsidRDefault="00CB48C0" w:rsidP="00CB48C0">
            <w:pPr>
              <w:rPr>
                <w:rFonts w:ascii="Arial Narrow" w:hAnsi="Arial Narrow" w:cs="Tahoma"/>
              </w:rPr>
            </w:pPr>
            <w:r w:rsidRPr="00250739">
              <w:rPr>
                <w:rFonts w:ascii="Arial Narrow" w:hAnsi="Arial Narrow" w:cs="Tahoma"/>
              </w:rPr>
              <w:t>Kotnik Srečko PRA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pečarstvo in polaganje keramičnih oblog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FE09B1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Žirovnik Grudnik</w:t>
            </w:r>
          </w:p>
          <w:p w:rsidR="00CB48C0" w:rsidRDefault="00CB48C0" w:rsidP="00CB48C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FE09B1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Žirovnik Grudnik</w:t>
            </w:r>
          </w:p>
          <w:p w:rsidR="00CB48C0" w:rsidRDefault="00CB48C0" w:rsidP="00CB48C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FE09B1" w:rsidRDefault="00CB48C0" w:rsidP="00CB48C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Žirovnik Grudnik</w:t>
            </w:r>
          </w:p>
          <w:p w:rsidR="00CB48C0" w:rsidRDefault="00CB48C0" w:rsidP="00CB48C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zidanje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 xml:space="preserve">Postolova Biljana </w:t>
            </w:r>
            <w:r w:rsidRPr="001433A2">
              <w:rPr>
                <w:rFonts w:ascii="Arial Narrow" w:hAnsi="Arial Narrow" w:cs="Tahoma"/>
                <w:color w:val="00B050"/>
                <w:sz w:val="20"/>
                <w:szCs w:val="20"/>
              </w:rPr>
              <w:t>TEO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Žakelj Franci PRA</w:t>
            </w:r>
            <w:r w:rsidRPr="001433A2"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 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Kotnik Srečko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izolacije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0" w:rsidRPr="001433A2" w:rsidRDefault="00CB48C0" w:rsidP="00CB48C0">
            <w:pPr>
              <w:spacing w:line="276" w:lineRule="auto"/>
              <w:rPr>
                <w:rFonts w:ascii="Arial Narrow" w:hAnsi="Arial Narrow"/>
                <w:color w:val="00B050"/>
              </w:rPr>
            </w:pPr>
            <w:r w:rsidRPr="001433A2">
              <w:rPr>
                <w:rFonts w:ascii="Arial Narrow" w:hAnsi="Arial Narrow"/>
                <w:color w:val="00B050"/>
              </w:rPr>
              <w:t>Petra Žirovnik Grudnik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1433A2">
              <w:rPr>
                <w:rFonts w:ascii="Arial Narrow" w:hAnsi="Arial Narrow" w:cs="Tahoma"/>
                <w:color w:val="00B050"/>
                <w:sz w:val="20"/>
                <w:szCs w:val="20"/>
              </w:rPr>
              <w:t>TEO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Jurčič Mirko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A27526" w:rsidRDefault="00CB48C0" w:rsidP="00CB48C0">
            <w:pPr>
              <w:rPr>
                <w:rFonts w:ascii="Arial Narrow" w:hAnsi="Arial Narrow" w:cs="Tahoma"/>
              </w:rPr>
            </w:pPr>
            <w:r w:rsidRPr="00A27526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A27526" w:rsidRDefault="00CB48C0" w:rsidP="00CB48C0">
            <w:pPr>
              <w:rPr>
                <w:rFonts w:ascii="Arial Narrow" w:hAnsi="Arial Narrow" w:cs="Tahoma"/>
              </w:rPr>
            </w:pPr>
            <w:r w:rsidRPr="00A27526">
              <w:rPr>
                <w:rFonts w:ascii="Arial Narrow" w:hAnsi="Arial Narrow" w:cs="Tahoma"/>
              </w:rPr>
              <w:t>Trček Silvo</w:t>
            </w:r>
          </w:p>
          <w:p w:rsidR="00CB48C0" w:rsidRPr="00A27526" w:rsidRDefault="00CB48C0" w:rsidP="00CB48C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A27526">
              <w:rPr>
                <w:rFonts w:ascii="Arial Narrow" w:hAnsi="Arial Narrow" w:cs="Tahoma"/>
                <w:sz w:val="22"/>
                <w:szCs w:val="22"/>
              </w:rPr>
              <w:t xml:space="preserve">Korun Robert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</w:tr>
      <w:tr w:rsidR="00CB48C0" w:rsidTr="00653969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ročna obdelava kamna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/>
                <w:color w:val="00B050"/>
              </w:rPr>
              <w:t>Maja Štembal Capuder</w:t>
            </w:r>
            <w:r w:rsidRPr="001433A2">
              <w:rPr>
                <w:rFonts w:ascii="Arial Narrow" w:hAnsi="Arial Narrow" w:cs="Tahoma"/>
                <w:color w:val="00B050"/>
              </w:rPr>
              <w:t xml:space="preserve"> TEO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Brunček Janko PRA</w:t>
            </w:r>
          </w:p>
        </w:tc>
      </w:tr>
      <w:tr w:rsidR="00CB48C0" w:rsidTr="00653969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pleskarska dela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0" w:rsidRPr="001433A2" w:rsidRDefault="00CB48C0" w:rsidP="00CB48C0">
            <w:pPr>
              <w:spacing w:line="276" w:lineRule="auto"/>
              <w:rPr>
                <w:rFonts w:ascii="Arial Narrow" w:hAnsi="Arial Narrow"/>
                <w:color w:val="00B050"/>
              </w:rPr>
            </w:pPr>
            <w:r w:rsidRPr="001433A2">
              <w:rPr>
                <w:rFonts w:ascii="Arial Narrow" w:hAnsi="Arial Narrow"/>
                <w:color w:val="00B050"/>
              </w:rPr>
              <w:t>Petra Žirovnik Grudnik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1433A2">
              <w:rPr>
                <w:rFonts w:ascii="Arial Narrow" w:hAnsi="Arial Narrow" w:cs="Tahoma"/>
                <w:color w:val="00B050"/>
                <w:sz w:val="20"/>
                <w:szCs w:val="20"/>
              </w:rPr>
              <w:t>TEO</w:t>
            </w:r>
          </w:p>
          <w:p w:rsidR="00CB48C0" w:rsidRPr="001433A2" w:rsidRDefault="00CB48C0" w:rsidP="00CB48C0">
            <w:pPr>
              <w:rPr>
                <w:rFonts w:ascii="Arial Narrow" w:hAnsi="Arial Narrow" w:cs="Tahoma"/>
                <w:color w:val="00B050"/>
              </w:rPr>
            </w:pPr>
            <w:r w:rsidRPr="001433A2">
              <w:rPr>
                <w:rFonts w:ascii="Arial Narrow" w:hAnsi="Arial Narrow" w:cs="Tahoma"/>
                <w:color w:val="00B050"/>
              </w:rPr>
              <w:t>Žakelj Franci PRA</w:t>
            </w:r>
            <w:r w:rsidRPr="001433A2"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 </w:t>
            </w:r>
          </w:p>
        </w:tc>
      </w:tr>
      <w:tr w:rsidR="00CB48C0" w:rsidTr="00653969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Pr="00701993" w:rsidRDefault="00D5158D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  <w:bookmarkStart w:id="0" w:name="_GoBack"/>
            <w:bookmarkEnd w:id="0"/>
          </w:p>
        </w:tc>
      </w:tr>
      <w:tr w:rsidR="00CB48C0" w:rsidTr="006539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Praktično usposabljanje pri delodajalcu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C0" w:rsidRDefault="00CB48C0" w:rsidP="00CB48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:rsidR="00DD048D" w:rsidRDefault="00DD048D"/>
    <w:sectPr w:rsidR="00DD048D" w:rsidSect="001433A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89"/>
    <w:multiLevelType w:val="hybridMultilevel"/>
    <w:tmpl w:val="115AE7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E2"/>
    <w:rsid w:val="00041AAB"/>
    <w:rsid w:val="000C07B8"/>
    <w:rsid w:val="000E4AE1"/>
    <w:rsid w:val="000F4A26"/>
    <w:rsid w:val="001433A2"/>
    <w:rsid w:val="001F4714"/>
    <w:rsid w:val="00250739"/>
    <w:rsid w:val="003757C7"/>
    <w:rsid w:val="003A37EE"/>
    <w:rsid w:val="00653969"/>
    <w:rsid w:val="00701993"/>
    <w:rsid w:val="00931CF1"/>
    <w:rsid w:val="00991213"/>
    <w:rsid w:val="009B63C2"/>
    <w:rsid w:val="00A27526"/>
    <w:rsid w:val="00B15272"/>
    <w:rsid w:val="00BD27F1"/>
    <w:rsid w:val="00CB48C0"/>
    <w:rsid w:val="00D5158D"/>
    <w:rsid w:val="00DD048D"/>
    <w:rsid w:val="00E0141E"/>
    <w:rsid w:val="00F37852"/>
    <w:rsid w:val="00F814E2"/>
    <w:rsid w:val="00FC0F85"/>
    <w:rsid w:val="00FE09B1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DE5"/>
  <w15:docId w15:val="{EA7FEAC0-8C2B-434A-BEDA-D1644E4B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4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25</cp:revision>
  <dcterms:created xsi:type="dcterms:W3CDTF">2015-09-12T13:53:00Z</dcterms:created>
  <dcterms:modified xsi:type="dcterms:W3CDTF">2021-02-02T10:53:00Z</dcterms:modified>
</cp:coreProperties>
</file>